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0A" w:rsidRPr="00A1090A" w:rsidRDefault="00A1090A" w:rsidP="00B96CFB">
      <w:pPr>
        <w:spacing w:line="256" w:lineRule="auto"/>
        <w:rPr>
          <w:b/>
          <w:color w:val="000000" w:themeColor="text1"/>
        </w:rPr>
      </w:pPr>
      <w:r w:rsidRPr="00A1090A">
        <w:rPr>
          <w:b/>
          <w:color w:val="000000" w:themeColor="text1"/>
          <w:lang w:val="ru-RU"/>
        </w:rPr>
        <w:t xml:space="preserve">                                                 3-</w:t>
      </w:r>
      <w:r>
        <w:rPr>
          <w:b/>
          <w:color w:val="000000" w:themeColor="text1"/>
        </w:rPr>
        <w:t>Б</w:t>
      </w:r>
      <w:r w:rsidRPr="00A1090A">
        <w:rPr>
          <w:b/>
          <w:color w:val="000000" w:themeColor="text1"/>
        </w:rPr>
        <w:t xml:space="preserve">   </w:t>
      </w:r>
    </w:p>
    <w:p w:rsidR="00A1090A" w:rsidRPr="00A1090A" w:rsidRDefault="00A1090A" w:rsidP="00B96CFB">
      <w:pPr>
        <w:spacing w:line="256" w:lineRule="auto"/>
        <w:rPr>
          <w:color w:val="FF0000"/>
        </w:rPr>
      </w:pPr>
      <w:r w:rsidRPr="00A1090A">
        <w:rPr>
          <w:color w:val="FF0000"/>
        </w:rPr>
        <w:t xml:space="preserve">      Дистанційна форми навчання на період з 12.03 по 20.03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</w:p>
    <w:p w:rsidR="00A1090A" w:rsidRPr="00A1090A" w:rsidRDefault="00A1090A" w:rsidP="00B96CFB">
      <w:pPr>
        <w:numPr>
          <w:ilvl w:val="0"/>
          <w:numId w:val="1"/>
        </w:numPr>
        <w:spacing w:line="256" w:lineRule="auto"/>
        <w:contextualSpacing/>
        <w:rPr>
          <w:b/>
          <w:color w:val="000000" w:themeColor="text1"/>
        </w:rPr>
      </w:pPr>
      <w:r w:rsidRPr="00A1090A">
        <w:rPr>
          <w:b/>
          <w:color w:val="000000" w:themeColor="text1"/>
        </w:rPr>
        <w:t>Українська мова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 xml:space="preserve">«Розумники» книга №5 прикметник  Змінювання прикметників за числами  Завдання 3. 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Вправи на засвоєння різних форм прикметників. Завдання 4.</w:t>
      </w:r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Українська мова 3 клас М. С.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Вашуленко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, О.І. Мельничайко, Н.А. Васильківська 2017р.</w:t>
      </w:r>
      <w:r w:rsidRPr="00A1090A">
        <w:rPr>
          <w:rFonts w:eastAsiaTheme="majorEastAsia"/>
          <w:color w:val="000000" w:themeColor="text1"/>
        </w:rPr>
        <w:t xml:space="preserve"> </w:t>
      </w:r>
      <w:hyperlink r:id="rId5" w:tgtFrame="_blank" w:history="1">
        <w:r w:rsidRPr="00A1090A">
          <w:rPr>
            <w:rFonts w:eastAsiaTheme="majorEastAsia"/>
            <w:color w:val="000000" w:themeColor="text1"/>
            <w:u w:val="single"/>
          </w:rPr>
          <w:t>Ukrainska_mova_3klas_Vashulenko.pdf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Вправа 350   Вправа355</w:t>
      </w:r>
    </w:p>
    <w:p w:rsidR="00A1090A" w:rsidRPr="00A1090A" w:rsidRDefault="00A1090A" w:rsidP="00B96CFB">
      <w:pPr>
        <w:numPr>
          <w:ilvl w:val="0"/>
          <w:numId w:val="1"/>
        </w:numPr>
        <w:spacing w:line="256" w:lineRule="auto"/>
        <w:contextualSpacing/>
        <w:rPr>
          <w:b/>
          <w:color w:val="000000" w:themeColor="text1"/>
        </w:rPr>
      </w:pPr>
      <w:r w:rsidRPr="00A1090A">
        <w:rPr>
          <w:b/>
          <w:color w:val="000000" w:themeColor="text1"/>
        </w:rPr>
        <w:t xml:space="preserve">Математика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«Розумники» книга№5 Завдання №9 -№10</w:t>
      </w:r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Математика 3 клас М. В. Богданович, Г.П.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Лишенко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 2014 </w:t>
      </w:r>
      <w:hyperlink r:id="rId6" w:tgtFrame="_blank" w:history="1">
        <w:r w:rsidRPr="00A1090A">
          <w:rPr>
            <w:rFonts w:eastAsiaTheme="majorEastAsia"/>
            <w:color w:val="000000" w:themeColor="text1"/>
            <w:u w:val="single"/>
          </w:rPr>
          <w:t>Matematyka_3klas_Bogdanovych.pdf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  <w:lang w:eastAsia="uk-UA"/>
        </w:rPr>
      </w:pPr>
      <w:r w:rsidRPr="00A1090A">
        <w:rPr>
          <w:color w:val="000000" w:themeColor="text1"/>
          <w:lang w:eastAsia="uk-UA"/>
        </w:rPr>
        <w:t xml:space="preserve">Множення різниці на число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b/>
          <w:color w:val="000000" w:themeColor="text1"/>
        </w:rPr>
        <w:t>№</w:t>
      </w:r>
      <w:r w:rsidRPr="00A1090A">
        <w:rPr>
          <w:color w:val="000000" w:themeColor="text1"/>
        </w:rPr>
        <w:t>849, 850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Множення виду 320·3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 xml:space="preserve">№ 869, 870 </w:t>
      </w:r>
    </w:p>
    <w:p w:rsidR="00A1090A" w:rsidRPr="00A1090A" w:rsidRDefault="00A1090A" w:rsidP="00B96CFB">
      <w:pPr>
        <w:keepNext/>
        <w:keepLines/>
        <w:numPr>
          <w:ilvl w:val="0"/>
          <w:numId w:val="1"/>
        </w:numPr>
        <w:spacing w:before="240" w:after="0" w:line="256" w:lineRule="auto"/>
        <w:outlineLvl w:val="0"/>
        <w:rPr>
          <w:rFonts w:eastAsiaTheme="majorEastAsia"/>
          <w:b/>
          <w:color w:val="000000" w:themeColor="text1"/>
        </w:rPr>
      </w:pPr>
      <w:r w:rsidRPr="00A1090A">
        <w:rPr>
          <w:rFonts w:eastAsiaTheme="majorEastAsia"/>
          <w:b/>
          <w:color w:val="000000" w:themeColor="text1"/>
        </w:rPr>
        <w:t xml:space="preserve">Природознавство </w:t>
      </w:r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Theme="majorEastAsia"/>
          <w:b/>
          <w:color w:val="000000" w:themeColor="text1"/>
        </w:rPr>
        <w:t xml:space="preserve"> </w:t>
      </w: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Природознавство 3 клас Т. Г.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Гільберг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, Т.В. Сак 2017</w:t>
      </w:r>
      <w:hyperlink r:id="rId7" w:tgtFrame="_blank" w:history="1">
        <w:r w:rsidRPr="00A1090A">
          <w:rPr>
            <w:rFonts w:eastAsiaTheme="majorEastAsia"/>
            <w:color w:val="000000" w:themeColor="text1"/>
            <w:u w:val="single"/>
          </w:rPr>
          <w:t>Pryrodoznavstvo_3klas_Gilberg.pdf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  <w:lang w:eastAsia="uk-UA"/>
        </w:rPr>
      </w:pPr>
      <w:r w:rsidRPr="00A1090A">
        <w:rPr>
          <w:color w:val="000000" w:themeColor="text1"/>
          <w:lang w:eastAsia="uk-UA"/>
        </w:rPr>
        <w:t>Ст.  126-127</w:t>
      </w:r>
    </w:p>
    <w:p w:rsidR="00A1090A" w:rsidRPr="00A1090A" w:rsidRDefault="00A1090A" w:rsidP="00B96CFB">
      <w:pPr>
        <w:spacing w:line="256" w:lineRule="auto"/>
        <w:rPr>
          <w:b/>
          <w:color w:val="000000" w:themeColor="text1"/>
        </w:rPr>
      </w:pPr>
    </w:p>
    <w:p w:rsidR="00A1090A" w:rsidRPr="00A1090A" w:rsidRDefault="00A1090A" w:rsidP="00B96CFB">
      <w:pPr>
        <w:numPr>
          <w:ilvl w:val="0"/>
          <w:numId w:val="1"/>
        </w:numPr>
        <w:spacing w:line="256" w:lineRule="auto"/>
        <w:contextualSpacing/>
        <w:rPr>
          <w:b/>
          <w:color w:val="000000" w:themeColor="text1"/>
        </w:rPr>
      </w:pPr>
      <w:r w:rsidRPr="00A1090A">
        <w:rPr>
          <w:b/>
          <w:color w:val="000000" w:themeColor="text1"/>
        </w:rPr>
        <w:t xml:space="preserve">Літературне читання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Підготуватись до Шевченківських читань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Період з 23.03 по 28.03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Українська мова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«Розумники» книга №5  Дієслово Розпізнавання дієслів у реченнях  Завдання 5-6.</w:t>
      </w:r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Українська мова 3 клас М. С.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Вашуленко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, О.І. Мельничайко, Н.А. Васильківська 2017р.</w:t>
      </w:r>
      <w:r w:rsidRPr="00A1090A">
        <w:rPr>
          <w:rFonts w:eastAsiaTheme="majorEastAsia"/>
          <w:color w:val="000000" w:themeColor="text1"/>
        </w:rPr>
        <w:t xml:space="preserve"> </w:t>
      </w:r>
      <w:hyperlink r:id="rId8" w:tgtFrame="_blank" w:history="1">
        <w:r w:rsidRPr="00A1090A">
          <w:rPr>
            <w:rFonts w:eastAsiaTheme="majorEastAsia"/>
            <w:color w:val="000000" w:themeColor="text1"/>
            <w:u w:val="single"/>
          </w:rPr>
          <w:t>Ukrainska_mova_3klas_Vashulenko.pdf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Вправа 391, 394</w:t>
      </w:r>
    </w:p>
    <w:p w:rsidR="00A1090A" w:rsidRPr="00A1090A" w:rsidRDefault="00A1090A" w:rsidP="00B96CFB">
      <w:pPr>
        <w:numPr>
          <w:ilvl w:val="0"/>
          <w:numId w:val="1"/>
        </w:numPr>
        <w:spacing w:line="256" w:lineRule="auto"/>
        <w:contextualSpacing/>
        <w:rPr>
          <w:b/>
          <w:color w:val="000000" w:themeColor="text1"/>
        </w:rPr>
      </w:pPr>
      <w:r w:rsidRPr="00A1090A">
        <w:rPr>
          <w:b/>
          <w:color w:val="000000" w:themeColor="text1"/>
        </w:rPr>
        <w:lastRenderedPageBreak/>
        <w:t xml:space="preserve">Математика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«Розумники» книга№6 Завдання №1 -№2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Математика 3 клас М. В. Богданович, Г.П.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Лишенко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 2014 </w:t>
      </w:r>
      <w:hyperlink r:id="rId9" w:tgtFrame="_blank" w:history="1">
        <w:r w:rsidRPr="00A1090A">
          <w:rPr>
            <w:color w:val="000000" w:themeColor="text1"/>
            <w:u w:val="single"/>
          </w:rPr>
          <w:t>Matematyka_3klas_Bogdanovych.pdf</w:t>
        </w:r>
      </w:hyperlink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="Times New Roman"/>
          <w:bCs/>
          <w:color w:val="000000" w:themeColor="text1"/>
          <w:kern w:val="36"/>
          <w:lang w:eastAsia="uk-UA"/>
        </w:rPr>
        <w:t>Ділення двоцифрового числа на одноцифрове</w:t>
      </w:r>
      <w:r w:rsidRPr="00A1090A">
        <w:rPr>
          <w:rFonts w:eastAsiaTheme="majorEastAsia"/>
          <w:color w:val="000000" w:themeColor="text1"/>
          <w:lang w:eastAsia="uk-UA"/>
        </w:rPr>
        <w:t xml:space="preserve"> 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b/>
          <w:color w:val="000000" w:themeColor="text1"/>
        </w:rPr>
        <w:t>№</w:t>
      </w:r>
      <w:r w:rsidRPr="00A1090A">
        <w:rPr>
          <w:color w:val="000000" w:themeColor="text1"/>
        </w:rPr>
        <w:t>895, 896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 xml:space="preserve">№906, 907 </w:t>
      </w:r>
    </w:p>
    <w:p w:rsidR="00A1090A" w:rsidRPr="00A1090A" w:rsidRDefault="00A1090A" w:rsidP="00B96CFB">
      <w:pPr>
        <w:keepNext/>
        <w:keepLines/>
        <w:numPr>
          <w:ilvl w:val="0"/>
          <w:numId w:val="1"/>
        </w:numPr>
        <w:spacing w:before="240" w:after="0" w:line="256" w:lineRule="auto"/>
        <w:outlineLvl w:val="0"/>
        <w:rPr>
          <w:rFonts w:eastAsiaTheme="majorEastAsia"/>
          <w:b/>
          <w:color w:val="000000" w:themeColor="text1"/>
        </w:rPr>
      </w:pPr>
      <w:r w:rsidRPr="00A1090A">
        <w:rPr>
          <w:rFonts w:eastAsiaTheme="majorEastAsia"/>
          <w:b/>
          <w:color w:val="000000" w:themeColor="text1"/>
        </w:rPr>
        <w:t xml:space="preserve">Природознавство </w:t>
      </w:r>
    </w:p>
    <w:p w:rsidR="00A1090A" w:rsidRPr="00A1090A" w:rsidRDefault="00A1090A" w:rsidP="00B96CFB">
      <w:pPr>
        <w:keepNext/>
        <w:keepLines/>
        <w:spacing w:before="240" w:after="0" w:line="256" w:lineRule="auto"/>
        <w:outlineLvl w:val="0"/>
        <w:rPr>
          <w:rFonts w:eastAsia="Times New Roman"/>
          <w:bCs/>
          <w:color w:val="000000" w:themeColor="text1"/>
          <w:kern w:val="36"/>
          <w:lang w:eastAsia="uk-UA"/>
        </w:rPr>
      </w:pPr>
      <w:r w:rsidRPr="00A1090A">
        <w:rPr>
          <w:rFonts w:eastAsiaTheme="majorEastAsia"/>
          <w:color w:val="000000" w:themeColor="text1"/>
        </w:rPr>
        <w:t xml:space="preserve"> </w:t>
      </w:r>
      <w:r w:rsidRPr="00A1090A">
        <w:rPr>
          <w:rFonts w:eastAsia="Times New Roman"/>
          <w:bCs/>
          <w:color w:val="000000" w:themeColor="text1"/>
          <w:kern w:val="36"/>
          <w:lang w:eastAsia="uk-UA"/>
        </w:rPr>
        <w:t xml:space="preserve">Підручник Природознавство 3 клас Т. Г. </w:t>
      </w:r>
      <w:proofErr w:type="spellStart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Гільберг</w:t>
      </w:r>
      <w:proofErr w:type="spellEnd"/>
      <w:r w:rsidRPr="00A1090A">
        <w:rPr>
          <w:rFonts w:eastAsia="Times New Roman"/>
          <w:bCs/>
          <w:color w:val="000000" w:themeColor="text1"/>
          <w:kern w:val="36"/>
          <w:lang w:eastAsia="uk-UA"/>
        </w:rPr>
        <w:t>, Т.В. Сак 2017</w:t>
      </w:r>
      <w:hyperlink r:id="rId10" w:tgtFrame="_blank" w:history="1">
        <w:r w:rsidRPr="00A1090A">
          <w:rPr>
            <w:rFonts w:eastAsiaTheme="majorEastAsia"/>
            <w:color w:val="000000" w:themeColor="text1"/>
            <w:u w:val="single"/>
          </w:rPr>
          <w:t>Pryrodoznavstvo_3klas_Gilberg.pdf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  <w:lang w:eastAsia="uk-UA"/>
        </w:rPr>
      </w:pPr>
      <w:r w:rsidRPr="00A1090A">
        <w:rPr>
          <w:color w:val="000000" w:themeColor="text1"/>
          <w:lang w:eastAsia="uk-UA"/>
        </w:rPr>
        <w:t>Охорона рослинного і тваринного світу.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  <w:lang w:eastAsia="uk-UA"/>
        </w:rPr>
        <w:t>Проект. Ст.129-131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 xml:space="preserve">Літературне читання </w:t>
      </w:r>
      <w:hyperlink r:id="rId11" w:tgtFrame="_blank" w:history="1">
        <w:r w:rsidRPr="00A1090A">
          <w:rPr>
            <w:color w:val="000000" w:themeColor="text1"/>
            <w:u w:val="single"/>
          </w:rPr>
          <w:t>Literaturne_chytannja_3klas_Savchenko.pdf</w:t>
        </w:r>
      </w:hyperlink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Переказувати улюблену казку із скарбниці казкарів світу</w:t>
      </w:r>
    </w:p>
    <w:p w:rsidR="00A1090A" w:rsidRPr="00A1090A" w:rsidRDefault="00A1090A" w:rsidP="00B96CFB">
      <w:pPr>
        <w:spacing w:line="256" w:lineRule="auto"/>
        <w:rPr>
          <w:color w:val="000000" w:themeColor="text1"/>
        </w:rPr>
      </w:pPr>
      <w:r w:rsidRPr="00A1090A">
        <w:rPr>
          <w:color w:val="000000" w:themeColor="text1"/>
        </w:rPr>
        <w:t>Ст.141-158</w:t>
      </w:r>
      <w:bookmarkStart w:id="0" w:name="_GoBack"/>
      <w:bookmarkEnd w:id="0"/>
    </w:p>
    <w:sectPr w:rsidR="00A1090A" w:rsidRPr="00A10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BB"/>
    <w:multiLevelType w:val="hybridMultilevel"/>
    <w:tmpl w:val="5E6E15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1F7B"/>
    <w:multiLevelType w:val="hybridMultilevel"/>
    <w:tmpl w:val="AB0C64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00"/>
    <w:rsid w:val="001D5F00"/>
    <w:rsid w:val="0035555A"/>
    <w:rsid w:val="007847F7"/>
    <w:rsid w:val="00A1090A"/>
    <w:rsid w:val="00B96CFB"/>
    <w:rsid w:val="00D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BAB5-6341-421A-B51B-E878B21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Ukrainska_mova_3klas_Vashulenk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druchnyk.com.ua/uploads/book/Pryrodoznavstvo_3klas_Gilber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uploads/book/Matematyka_3klas_Bogdanovych.pdf" TargetMode="External"/><Relationship Id="rId11" Type="http://schemas.openxmlformats.org/officeDocument/2006/relationships/hyperlink" Target="https://pidruchnyk.com.ua/uploads/book/Literaturne_chytannja_3klas_Savchenko.pdf" TargetMode="External"/><Relationship Id="rId5" Type="http://schemas.openxmlformats.org/officeDocument/2006/relationships/hyperlink" Target="https://pidruchnyk.com.ua/uploads/book/Ukrainska_mova_3klas_Vashulenko.pdf" TargetMode="External"/><Relationship Id="rId10" Type="http://schemas.openxmlformats.org/officeDocument/2006/relationships/hyperlink" Target="https://pidruchnyk.com.ua/uploads/book/Pryrodoznavstvo_3klas_Gilber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uploads/book/Matematyka_3klas_Bogdanovych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1479</Words>
  <Characters>844</Characters>
  <Application>Microsoft Office Word</Application>
  <DocSecurity>0</DocSecurity>
  <Lines>7</Lines>
  <Paragraphs>4</Paragraphs>
  <ScaleCrop>false</ScaleCrop>
  <Company>Інститут модернізації змісту освіти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НВР</dc:creator>
  <cp:keywords/>
  <dc:description/>
  <cp:lastModifiedBy>Школа НВР</cp:lastModifiedBy>
  <cp:revision>7</cp:revision>
  <dcterms:created xsi:type="dcterms:W3CDTF">2020-03-13T10:38:00Z</dcterms:created>
  <dcterms:modified xsi:type="dcterms:W3CDTF">2020-03-13T12:58:00Z</dcterms:modified>
</cp:coreProperties>
</file>